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BB7" w:rsidRDefault="00D1744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04</w:t>
      </w:r>
      <w:r w:rsidR="000E4BB7">
        <w:rPr>
          <w:rFonts w:ascii="Times New Roman" w:hAnsi="Times New Roman" w:cs="Times New Roman"/>
          <w:sz w:val="28"/>
          <w:szCs w:val="28"/>
        </w:rPr>
        <w:t xml:space="preserve">.04.2016г      </w:t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  <w:t xml:space="preserve">        № </w:t>
      </w:r>
      <w:r>
        <w:rPr>
          <w:rFonts w:ascii="Times New Roman" w:hAnsi="Times New Roman" w:cs="Times New Roman"/>
          <w:sz w:val="28"/>
          <w:szCs w:val="28"/>
        </w:rPr>
        <w:t>182</w:t>
      </w:r>
      <w:bookmarkStart w:id="0" w:name="_GoBack"/>
      <w:bookmarkEnd w:id="0"/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Динская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713A1F">
        <w:rPr>
          <w:rFonts w:ascii="Times New Roman" w:hAnsi="Times New Roman" w:cs="Times New Roman"/>
          <w:b/>
          <w:sz w:val="28"/>
          <w:szCs w:val="28"/>
        </w:rPr>
        <w:t xml:space="preserve">Всероссийского урока имени </w:t>
      </w:r>
      <w:r w:rsidR="004A2720">
        <w:rPr>
          <w:rFonts w:ascii="Times New Roman" w:hAnsi="Times New Roman" w:cs="Times New Roman"/>
          <w:b/>
          <w:sz w:val="28"/>
          <w:szCs w:val="28"/>
        </w:rPr>
        <w:t>Ю.А. Гагарина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A2720">
        <w:rPr>
          <w:rFonts w:ascii="Times New Roman" w:hAnsi="Times New Roman" w:cs="Times New Roman"/>
          <w:b/>
          <w:sz w:val="28"/>
          <w:szCs w:val="28"/>
        </w:rPr>
        <w:t>Космос – это мы</w:t>
      </w:r>
      <w:r w:rsidR="00217028">
        <w:rPr>
          <w:rFonts w:ascii="Times New Roman" w:hAnsi="Times New Roman" w:cs="Times New Roman"/>
          <w:b/>
          <w:sz w:val="28"/>
          <w:szCs w:val="28"/>
        </w:rPr>
        <w:t>. Гагаринский урок</w:t>
      </w:r>
      <w:proofErr w:type="gramStart"/>
      <w:r w:rsidR="00217028">
        <w:rPr>
          <w:rFonts w:ascii="Times New Roman" w:hAnsi="Times New Roman" w:cs="Times New Roman"/>
          <w:b/>
          <w:sz w:val="28"/>
          <w:szCs w:val="28"/>
        </w:rPr>
        <w:t>.</w:t>
      </w:r>
      <w:r w:rsidR="004A272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gramEnd"/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0E4BB7" w:rsidRDefault="000E4BB7" w:rsidP="004A27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4A2720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217028">
        <w:rPr>
          <w:rFonts w:ascii="Times New Roman" w:hAnsi="Times New Roman" w:cs="Times New Roman"/>
          <w:sz w:val="28"/>
          <w:szCs w:val="28"/>
        </w:rPr>
        <w:t xml:space="preserve">департамента государственной политики в сфере образования </w:t>
      </w:r>
      <w:proofErr w:type="spellStart"/>
      <w:r w:rsidR="0021702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217028">
        <w:rPr>
          <w:rFonts w:ascii="Times New Roman" w:hAnsi="Times New Roman" w:cs="Times New Roman"/>
          <w:sz w:val="28"/>
          <w:szCs w:val="28"/>
        </w:rPr>
        <w:t xml:space="preserve"> России от 23.03.2016г. № 28-496, письма </w:t>
      </w:r>
      <w:r w:rsidR="004A2720">
        <w:rPr>
          <w:rFonts w:ascii="Times New Roman" w:hAnsi="Times New Roman" w:cs="Times New Roman"/>
          <w:sz w:val="28"/>
          <w:szCs w:val="28"/>
        </w:rPr>
        <w:t>министерства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4A2720">
        <w:rPr>
          <w:rFonts w:ascii="Times New Roman" w:hAnsi="Times New Roman" w:cs="Times New Roman"/>
          <w:sz w:val="28"/>
          <w:szCs w:val="28"/>
        </w:rPr>
        <w:t xml:space="preserve">и молодёжной политики 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4A2720">
        <w:rPr>
          <w:rFonts w:ascii="Times New Roman" w:hAnsi="Times New Roman" w:cs="Times New Roman"/>
          <w:sz w:val="28"/>
          <w:szCs w:val="28"/>
        </w:rPr>
        <w:t>от 29.03.2016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A2720">
        <w:rPr>
          <w:rFonts w:ascii="Times New Roman" w:hAnsi="Times New Roman" w:cs="Times New Roman"/>
          <w:sz w:val="28"/>
          <w:szCs w:val="28"/>
        </w:rPr>
        <w:t xml:space="preserve"> № 47-4740/16-11 </w:t>
      </w:r>
      <w:r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4A2720">
        <w:rPr>
          <w:rFonts w:ascii="Times New Roman" w:hAnsi="Times New Roman" w:cs="Times New Roman"/>
          <w:sz w:val="28"/>
          <w:szCs w:val="28"/>
        </w:rPr>
        <w:t xml:space="preserve"> Всероссийского урока имени Ю.А. Гагарина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A2720">
        <w:rPr>
          <w:rFonts w:ascii="Times New Roman" w:hAnsi="Times New Roman" w:cs="Times New Roman"/>
          <w:sz w:val="28"/>
          <w:szCs w:val="28"/>
        </w:rPr>
        <w:t>Космос – это мы. Гагаринский урок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0E4BB7" w:rsidRDefault="00217028" w:rsidP="000E4BB7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Принять участие во Всероссийском уроке имени Ю.А. Гагарина «Космос – это мы. Гагаринский урок</w:t>
      </w:r>
      <w:r w:rsidR="000E4BB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рамках мероприятий </w:t>
      </w:r>
      <w:r w:rsidR="000E4BB7">
        <w:rPr>
          <w:sz w:val="28"/>
          <w:szCs w:val="28"/>
        </w:rPr>
        <w:t xml:space="preserve">памяти  </w:t>
      </w:r>
      <w:r w:rsidR="00601956">
        <w:rPr>
          <w:sz w:val="28"/>
          <w:szCs w:val="28"/>
        </w:rPr>
        <w:t>о П</w:t>
      </w:r>
      <w:r>
        <w:rPr>
          <w:sz w:val="28"/>
          <w:szCs w:val="28"/>
        </w:rPr>
        <w:t>ервом  космонавте планеты Ю.А. Гагарине в год 55-летия Первого полёта человека в космос.</w:t>
      </w:r>
    </w:p>
    <w:p w:rsidR="00601956" w:rsidRDefault="000E4BB7" w:rsidP="00601956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руководителям образовательных организаций </w:t>
      </w:r>
      <w:r w:rsidR="00601956">
        <w:rPr>
          <w:sz w:val="28"/>
          <w:szCs w:val="28"/>
        </w:rPr>
        <w:t xml:space="preserve">МО Динской район </w:t>
      </w:r>
      <w:r>
        <w:rPr>
          <w:sz w:val="28"/>
          <w:szCs w:val="28"/>
        </w:rPr>
        <w:t xml:space="preserve">довести до сведения педагогов о  </w:t>
      </w:r>
      <w:r w:rsidR="00217028">
        <w:rPr>
          <w:sz w:val="28"/>
          <w:szCs w:val="28"/>
        </w:rPr>
        <w:t xml:space="preserve">проведении </w:t>
      </w:r>
      <w:r w:rsidR="0073631F">
        <w:rPr>
          <w:sz w:val="28"/>
          <w:szCs w:val="28"/>
        </w:rPr>
        <w:t>Всероссийского урока имени Ю.А. Гагарина  «Космос – это мы. Гагаринский урок»</w:t>
      </w:r>
      <w:r>
        <w:rPr>
          <w:sz w:val="28"/>
          <w:szCs w:val="22"/>
        </w:rPr>
        <w:t xml:space="preserve">  </w:t>
      </w:r>
      <w:r>
        <w:rPr>
          <w:sz w:val="28"/>
          <w:szCs w:val="28"/>
        </w:rPr>
        <w:t>и организовать участие в нём</w:t>
      </w:r>
      <w:r w:rsidR="00F3313F">
        <w:rPr>
          <w:sz w:val="28"/>
          <w:szCs w:val="28"/>
        </w:rPr>
        <w:t xml:space="preserve"> </w:t>
      </w:r>
      <w:r w:rsidR="00F3313F" w:rsidRPr="00F3313F">
        <w:rPr>
          <w:b/>
          <w:sz w:val="28"/>
          <w:szCs w:val="28"/>
        </w:rPr>
        <w:t>12 апреля 2016 года</w:t>
      </w:r>
      <w:r>
        <w:rPr>
          <w:sz w:val="28"/>
          <w:szCs w:val="28"/>
        </w:rPr>
        <w:t xml:space="preserve">. </w:t>
      </w:r>
    </w:p>
    <w:p w:rsidR="000E4BB7" w:rsidRPr="00601956" w:rsidRDefault="00601956" w:rsidP="00601956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Всероссийского урока воспользоваться методическими рекомендациями  и материалами </w:t>
      </w:r>
      <w:r w:rsidR="0073631F">
        <w:rPr>
          <w:sz w:val="28"/>
          <w:szCs w:val="28"/>
        </w:rPr>
        <w:t xml:space="preserve"> по проведению Всероссийского урока имени Ю.А. Гагарина  «Космос – это мы. Гагаринский урок»</w:t>
      </w:r>
      <w:r>
        <w:rPr>
          <w:sz w:val="28"/>
          <w:szCs w:val="28"/>
        </w:rPr>
        <w:t xml:space="preserve">,  размещённых </w:t>
      </w:r>
      <w:r w:rsidR="0073631F">
        <w:rPr>
          <w:sz w:val="28"/>
          <w:szCs w:val="28"/>
        </w:rPr>
        <w:t xml:space="preserve"> в сети Интернет в разделе «Мультимедиа» и «Космос» официального сайта ФГБУ «НИИ ЦПК имени Ю.А. Гагарина» </w:t>
      </w:r>
      <w:hyperlink r:id="rId6" w:history="1">
        <w:r w:rsidRPr="00AC5DBA">
          <w:rPr>
            <w:rStyle w:val="a4"/>
            <w:sz w:val="28"/>
            <w:szCs w:val="28"/>
            <w:lang w:val="en-US"/>
          </w:rPr>
          <w:t>http</w:t>
        </w:r>
        <w:r w:rsidRPr="00AC5DBA">
          <w:rPr>
            <w:rStyle w:val="a4"/>
            <w:sz w:val="28"/>
            <w:szCs w:val="28"/>
          </w:rPr>
          <w:t>://</w:t>
        </w:r>
        <w:r w:rsidRPr="00AC5DBA">
          <w:rPr>
            <w:rStyle w:val="a4"/>
            <w:sz w:val="28"/>
            <w:szCs w:val="28"/>
            <w:lang w:val="en-US"/>
          </w:rPr>
          <w:t>www</w:t>
        </w:r>
        <w:r w:rsidRPr="00AC5DBA">
          <w:rPr>
            <w:rStyle w:val="a4"/>
            <w:sz w:val="28"/>
            <w:szCs w:val="28"/>
          </w:rPr>
          <w:t>.</w:t>
        </w:r>
        <w:r w:rsidRPr="00AC5DBA">
          <w:rPr>
            <w:rStyle w:val="a4"/>
            <w:sz w:val="28"/>
            <w:szCs w:val="28"/>
            <w:lang w:val="en-US"/>
          </w:rPr>
          <w:t>gctc</w:t>
        </w:r>
        <w:r w:rsidRPr="00AC5DBA">
          <w:rPr>
            <w:rStyle w:val="a4"/>
            <w:sz w:val="28"/>
            <w:szCs w:val="28"/>
          </w:rPr>
          <w:t>.</w:t>
        </w:r>
        <w:r w:rsidRPr="00AC5DBA">
          <w:rPr>
            <w:rStyle w:val="a4"/>
            <w:sz w:val="28"/>
            <w:szCs w:val="28"/>
            <w:lang w:val="en-US"/>
          </w:rPr>
          <w:t>ru</w:t>
        </w:r>
      </w:hyperlink>
      <w:r w:rsidR="0073631F" w:rsidRPr="0073631F">
        <w:rPr>
          <w:sz w:val="28"/>
          <w:szCs w:val="28"/>
        </w:rPr>
        <w:t xml:space="preserve"> , </w:t>
      </w:r>
      <w:r>
        <w:rPr>
          <w:sz w:val="28"/>
          <w:szCs w:val="28"/>
        </w:rPr>
        <w:t>а также видеоматериалами  (фильмы</w:t>
      </w:r>
      <w:r w:rsidR="0073631F">
        <w:rPr>
          <w:sz w:val="28"/>
          <w:szCs w:val="28"/>
        </w:rPr>
        <w:t xml:space="preserve">, фрагменты фильмов) о советских и российских космонавтах, достижениях ракетно-космической отросли на официальном сайте Телестудии </w:t>
      </w:r>
      <w:proofErr w:type="spellStart"/>
      <w:r w:rsidR="0073631F">
        <w:rPr>
          <w:sz w:val="28"/>
          <w:szCs w:val="28"/>
        </w:rPr>
        <w:t>Роскосмос</w:t>
      </w:r>
      <w:proofErr w:type="spellEnd"/>
      <w:r w:rsidR="0073631F">
        <w:rPr>
          <w:sz w:val="28"/>
          <w:szCs w:val="28"/>
        </w:rPr>
        <w:t xml:space="preserve">  </w:t>
      </w:r>
      <w:hyperlink r:id="rId7" w:history="1">
        <w:r w:rsidRPr="00AC5DBA">
          <w:rPr>
            <w:rStyle w:val="a4"/>
            <w:sz w:val="28"/>
            <w:szCs w:val="28"/>
          </w:rPr>
          <w:t>http://www</w:t>
        </w:r>
        <w:r w:rsidRPr="00601956">
          <w:rPr>
            <w:rStyle w:val="a4"/>
            <w:sz w:val="28"/>
            <w:szCs w:val="28"/>
          </w:rPr>
          <w:t>.</w:t>
        </w:r>
        <w:r w:rsidRPr="00AC5DBA">
          <w:rPr>
            <w:rStyle w:val="a4"/>
            <w:sz w:val="28"/>
            <w:szCs w:val="28"/>
            <w:lang w:val="en-US"/>
          </w:rPr>
          <w:t>tvroscosmos</w:t>
        </w:r>
        <w:r w:rsidRPr="00601956">
          <w:rPr>
            <w:rStyle w:val="a4"/>
            <w:sz w:val="28"/>
            <w:szCs w:val="28"/>
          </w:rPr>
          <w:t>.</w:t>
        </w:r>
        <w:r w:rsidRPr="00AC5DBA">
          <w:rPr>
            <w:rStyle w:val="a4"/>
            <w:sz w:val="28"/>
            <w:szCs w:val="28"/>
            <w:lang w:val="en-US"/>
          </w:rPr>
          <w:t>ru</w:t>
        </w:r>
      </w:hyperlink>
      <w:r w:rsidRPr="00601956">
        <w:rPr>
          <w:sz w:val="28"/>
          <w:szCs w:val="28"/>
        </w:rPr>
        <w:t xml:space="preserve"> .</w:t>
      </w:r>
    </w:p>
    <w:p w:rsidR="000E4BB7" w:rsidRDefault="000E4BB7" w:rsidP="000E4BB7">
      <w:pPr>
        <w:pStyle w:val="msonormalbullet2gif"/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директора КУ ИМЦ </w:t>
      </w:r>
      <w:proofErr w:type="spellStart"/>
      <w:r>
        <w:rPr>
          <w:sz w:val="28"/>
          <w:szCs w:val="28"/>
        </w:rPr>
        <w:t>Рудкову</w:t>
      </w:r>
      <w:proofErr w:type="spellEnd"/>
      <w:r>
        <w:rPr>
          <w:sz w:val="28"/>
          <w:szCs w:val="28"/>
        </w:rPr>
        <w:t xml:space="preserve"> С.Г.</w:t>
      </w:r>
    </w:p>
    <w:p w:rsidR="000E4BB7" w:rsidRDefault="000E4BB7" w:rsidP="000E4BB7">
      <w:pPr>
        <w:pStyle w:val="msonormalbullet2gif"/>
        <w:ind w:left="927"/>
        <w:contextualSpacing/>
        <w:jc w:val="both"/>
        <w:rPr>
          <w:sz w:val="28"/>
          <w:szCs w:val="28"/>
        </w:rPr>
      </w:pPr>
    </w:p>
    <w:p w:rsidR="000E4BB7" w:rsidRDefault="000E4BB7" w:rsidP="000E4BB7">
      <w:pPr>
        <w:ind w:left="9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Начальник управления образования                         М. А. Ежкова</w:t>
      </w:r>
    </w:p>
    <w:p w:rsidR="000E4BB7" w:rsidRDefault="000E4BB7" w:rsidP="000E4BB7">
      <w:pPr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Исп. Селиванова Л.Н.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6-15-57</w:t>
      </w:r>
    </w:p>
    <w:p w:rsidR="000E4BB7" w:rsidRDefault="000E4BB7" w:rsidP="000E4B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0E4BB7" w:rsidRPr="00601956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1956">
        <w:rPr>
          <w:rFonts w:ascii="Times New Roman" w:hAnsi="Times New Roman" w:cs="Times New Roman"/>
          <w:sz w:val="28"/>
          <w:szCs w:val="28"/>
        </w:rPr>
        <w:t xml:space="preserve">бразования Динской район от   </w:t>
      </w:r>
      <w:r w:rsidR="00D17447">
        <w:rPr>
          <w:rFonts w:ascii="Times New Roman" w:hAnsi="Times New Roman" w:cs="Times New Roman"/>
          <w:sz w:val="28"/>
          <w:szCs w:val="28"/>
        </w:rPr>
        <w:t>04</w:t>
      </w:r>
      <w:r w:rsidR="00601956">
        <w:rPr>
          <w:rFonts w:ascii="Times New Roman" w:hAnsi="Times New Roman" w:cs="Times New Roman"/>
          <w:sz w:val="28"/>
          <w:szCs w:val="28"/>
        </w:rPr>
        <w:t>.04.201</w:t>
      </w:r>
      <w:r w:rsidR="00601956" w:rsidRPr="00601956">
        <w:rPr>
          <w:rFonts w:ascii="Times New Roman" w:hAnsi="Times New Roman" w:cs="Times New Roman"/>
          <w:sz w:val="28"/>
          <w:szCs w:val="28"/>
        </w:rPr>
        <w:t>6</w:t>
      </w:r>
      <w:r w:rsidR="00601956">
        <w:rPr>
          <w:rFonts w:ascii="Times New Roman" w:hAnsi="Times New Roman" w:cs="Times New Roman"/>
          <w:sz w:val="28"/>
          <w:szCs w:val="28"/>
        </w:rPr>
        <w:t xml:space="preserve"> г. №</w:t>
      </w:r>
      <w:r w:rsidR="00D17447">
        <w:rPr>
          <w:rFonts w:ascii="Times New Roman" w:hAnsi="Times New Roman" w:cs="Times New Roman"/>
          <w:sz w:val="28"/>
          <w:szCs w:val="28"/>
        </w:rPr>
        <w:t>182</w:t>
      </w:r>
    </w:p>
    <w:p w:rsidR="00601956" w:rsidRDefault="00601956" w:rsidP="0060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Всероссийского урока имени Ю.А. Гагарина </w:t>
      </w:r>
    </w:p>
    <w:p w:rsidR="00601956" w:rsidRDefault="00601956" w:rsidP="0060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«Космос – это мы. Гагаринский урок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.» </w:t>
      </w:r>
      <w:proofErr w:type="gramEnd"/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разработан и внесён: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КУ ИМЦ системы образования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Л.Н. Селиванова 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огласовано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0E4BB7" w:rsidRDefault="000E4BB7" w:rsidP="000E4BB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/>
    <w:p w:rsidR="000E4BB7" w:rsidRDefault="000E4BB7" w:rsidP="000E4BB7">
      <w:pPr>
        <w:spacing w:after="0" w:line="240" w:lineRule="auto"/>
        <w:rPr>
          <w:rFonts w:ascii="Times New Roman" w:hAnsi="Times New Roman" w:cs="Times New Roman"/>
        </w:rPr>
      </w:pPr>
    </w:p>
    <w:p w:rsidR="000E4BB7" w:rsidRDefault="000E4BB7" w:rsidP="000E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/>
    <w:p w:rsidR="000E4BB7" w:rsidRDefault="000E4BB7" w:rsidP="000E4BB7"/>
    <w:p w:rsidR="004529CD" w:rsidRDefault="004529CD"/>
    <w:sectPr w:rsidR="004529CD" w:rsidSect="0021702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2818"/>
    <w:multiLevelType w:val="hybridMultilevel"/>
    <w:tmpl w:val="14A44984"/>
    <w:lvl w:ilvl="0" w:tplc="5F6408A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3C"/>
    <w:rsid w:val="000E4BB7"/>
    <w:rsid w:val="00217028"/>
    <w:rsid w:val="004529CD"/>
    <w:rsid w:val="004A2720"/>
    <w:rsid w:val="00601956"/>
    <w:rsid w:val="00713A1F"/>
    <w:rsid w:val="0073631F"/>
    <w:rsid w:val="008776FE"/>
    <w:rsid w:val="00927E3C"/>
    <w:rsid w:val="00D17447"/>
    <w:rsid w:val="00F3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BB7"/>
    <w:pPr>
      <w:ind w:left="720"/>
      <w:contextualSpacing/>
    </w:pPr>
  </w:style>
  <w:style w:type="paragraph" w:customStyle="1" w:styleId="msonormalbullet2gif">
    <w:name w:val="msonormalbullet2.gif"/>
    <w:basedOn w:val="a"/>
    <w:rsid w:val="000E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36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BB7"/>
    <w:pPr>
      <w:ind w:left="720"/>
      <w:contextualSpacing/>
    </w:pPr>
  </w:style>
  <w:style w:type="paragraph" w:customStyle="1" w:styleId="msonormalbullet2gif">
    <w:name w:val="msonormalbullet2.gif"/>
    <w:basedOn w:val="a"/>
    <w:rsid w:val="000E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36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vroscosm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ctc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2016-04-05T12:35:00Z</cp:lastPrinted>
  <dcterms:created xsi:type="dcterms:W3CDTF">2016-04-05T08:08:00Z</dcterms:created>
  <dcterms:modified xsi:type="dcterms:W3CDTF">2016-04-05T12:43:00Z</dcterms:modified>
</cp:coreProperties>
</file>