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7122F">
        <w:rPr>
          <w:rFonts w:ascii="Times New Roman" w:hAnsi="Times New Roman" w:cs="Times New Roman"/>
          <w:b/>
          <w:sz w:val="26"/>
          <w:szCs w:val="28"/>
        </w:rPr>
        <w:t>УПРАВЛЕНИЕ ОБРАЗОВАНИЯ</w:t>
      </w: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7122F">
        <w:rPr>
          <w:rFonts w:ascii="Times New Roman" w:hAnsi="Times New Roman" w:cs="Times New Roman"/>
          <w:b/>
          <w:sz w:val="26"/>
          <w:szCs w:val="28"/>
        </w:rPr>
        <w:t>АДМИНИСТРАЦИИ МУНИЦИПАЛЬНОГО ОБРАЗОВАНИЯ</w:t>
      </w: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7122F">
        <w:rPr>
          <w:rFonts w:ascii="Times New Roman" w:hAnsi="Times New Roman" w:cs="Times New Roman"/>
          <w:b/>
          <w:sz w:val="26"/>
          <w:szCs w:val="28"/>
        </w:rPr>
        <w:t>ДИНСКОЙ РАЙОН</w:t>
      </w: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57122F"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 w:rsidRPr="0057122F">
        <w:rPr>
          <w:rFonts w:ascii="Times New Roman" w:hAnsi="Times New Roman" w:cs="Times New Roman"/>
          <w:b/>
          <w:sz w:val="26"/>
          <w:szCs w:val="28"/>
        </w:rPr>
        <w:t xml:space="preserve"> Р И К А З</w:t>
      </w:r>
    </w:p>
    <w:p w:rsidR="0057122F" w:rsidRPr="0057122F" w:rsidRDefault="009F0537" w:rsidP="0057122F">
      <w:pPr>
        <w:tabs>
          <w:tab w:val="left" w:pos="284"/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От  14</w:t>
      </w:r>
      <w:r w:rsidR="0057122F" w:rsidRPr="0057122F">
        <w:rPr>
          <w:rFonts w:ascii="Times New Roman" w:hAnsi="Times New Roman" w:cs="Times New Roman"/>
          <w:sz w:val="26"/>
          <w:szCs w:val="28"/>
        </w:rPr>
        <w:t xml:space="preserve">.09.2016 г.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№  468</w:t>
      </w: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8"/>
        </w:rPr>
      </w:pPr>
    </w:p>
    <w:p w:rsidR="0057122F" w:rsidRPr="0057122F" w:rsidRDefault="0057122F" w:rsidP="0057122F">
      <w:pPr>
        <w:tabs>
          <w:tab w:val="left" w:pos="284"/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8"/>
        </w:rPr>
      </w:pPr>
      <w:r w:rsidRPr="0057122F">
        <w:rPr>
          <w:rFonts w:ascii="Times New Roman" w:hAnsi="Times New Roman" w:cs="Times New Roman"/>
          <w:sz w:val="26"/>
          <w:szCs w:val="28"/>
        </w:rPr>
        <w:t xml:space="preserve"> станица Динская</w:t>
      </w: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2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составе экспертных групп по составлению рабочих программ учебных предметов и КТП </w:t>
      </w:r>
      <w:r w:rsidRPr="0057122F">
        <w:rPr>
          <w:rFonts w:ascii="Times New Roman" w:hAnsi="Times New Roman" w:cs="Times New Roman"/>
          <w:b/>
          <w:sz w:val="28"/>
          <w:szCs w:val="28"/>
        </w:rPr>
        <w:t xml:space="preserve"> по физике и математике</w:t>
      </w: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2F"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2F" w:rsidRDefault="0057122F" w:rsidP="00571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Default="0057122F" w:rsidP="0044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F9">
        <w:rPr>
          <w:rFonts w:ascii="Times New Roman" w:hAnsi="Times New Roman" w:cs="Times New Roman"/>
          <w:sz w:val="28"/>
          <w:szCs w:val="28"/>
        </w:rPr>
        <w:t xml:space="preserve">В целях скоординированной и качественной  работы </w:t>
      </w:r>
      <w:r>
        <w:rPr>
          <w:rFonts w:ascii="Times New Roman" w:hAnsi="Times New Roman" w:cs="Times New Roman"/>
          <w:sz w:val="28"/>
          <w:szCs w:val="28"/>
        </w:rPr>
        <w:t xml:space="preserve">учителей физики и математики в </w:t>
      </w:r>
      <w:r w:rsidRPr="00DE54F9">
        <w:rPr>
          <w:rFonts w:ascii="Times New Roman" w:hAnsi="Times New Roman" w:cs="Times New Roman"/>
          <w:sz w:val="28"/>
          <w:szCs w:val="28"/>
        </w:rPr>
        <w:t xml:space="preserve"> 2016-2017 учебн</w:t>
      </w:r>
      <w:r>
        <w:rPr>
          <w:rFonts w:ascii="Times New Roman" w:hAnsi="Times New Roman" w:cs="Times New Roman"/>
          <w:sz w:val="28"/>
          <w:szCs w:val="28"/>
        </w:rPr>
        <w:t>ом году</w:t>
      </w:r>
      <w:r w:rsidRPr="00DE54F9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09A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«О рекомендациях п</w:t>
      </w:r>
      <w:r w:rsidR="00442BDA">
        <w:rPr>
          <w:rFonts w:ascii="Times New Roman" w:hAnsi="Times New Roman" w:cs="Times New Roman"/>
          <w:sz w:val="28"/>
          <w:szCs w:val="28"/>
        </w:rPr>
        <w:t xml:space="preserve">о составлению рабочих программ учебных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 и КТП»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7122F" w:rsidRPr="0057122F" w:rsidRDefault="0057122F" w:rsidP="00442BD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экспертные группы для проведения консультации по составлению рабочих программ и КТП по </w:t>
      </w:r>
      <w:r w:rsidR="00442BDA">
        <w:rPr>
          <w:rFonts w:ascii="Times New Roman" w:hAnsi="Times New Roman" w:cs="Times New Roman"/>
          <w:sz w:val="28"/>
          <w:szCs w:val="28"/>
        </w:rPr>
        <w:t xml:space="preserve">учебным предметам «Физика» и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57122F" w:rsidRPr="008208D6" w:rsidRDefault="0057122F" w:rsidP="0057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6">
        <w:rPr>
          <w:rFonts w:ascii="Times New Roman" w:hAnsi="Times New Roman" w:cs="Times New Roman"/>
          <w:b/>
          <w:sz w:val="28"/>
          <w:szCs w:val="28"/>
        </w:rPr>
        <w:t xml:space="preserve">Математика: </w:t>
      </w:r>
      <w:r w:rsidRPr="008208D6">
        <w:rPr>
          <w:rFonts w:ascii="Times New Roman" w:hAnsi="Times New Roman" w:cs="Times New Roman"/>
          <w:sz w:val="28"/>
          <w:szCs w:val="28"/>
        </w:rPr>
        <w:t>Колокольцева А.В. (СОШ №1)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экспертной группы</w:t>
      </w:r>
    </w:p>
    <w:p w:rsidR="0057122F" w:rsidRDefault="0057122F" w:rsidP="0057122F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208D6">
        <w:rPr>
          <w:rFonts w:ascii="Times New Roman" w:hAnsi="Times New Roman" w:cs="Times New Roman"/>
          <w:sz w:val="28"/>
          <w:szCs w:val="28"/>
        </w:rPr>
        <w:t>Капустина Н.В. (СОШ № 3)</w:t>
      </w:r>
    </w:p>
    <w:p w:rsidR="0057122F" w:rsidRDefault="0057122F" w:rsidP="0057122F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Н.К. (СОШ №4)</w:t>
      </w:r>
    </w:p>
    <w:p w:rsidR="0057122F" w:rsidRDefault="0057122F" w:rsidP="00571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Физика:  </w:t>
      </w:r>
      <w:r w:rsidRPr="00762CF8">
        <w:rPr>
          <w:rFonts w:ascii="Times New Roman" w:hAnsi="Times New Roman" w:cs="Times New Roman"/>
          <w:sz w:val="28"/>
          <w:szCs w:val="28"/>
        </w:rPr>
        <w:t xml:space="preserve">Рязанцева </w:t>
      </w:r>
      <w:r>
        <w:rPr>
          <w:rFonts w:ascii="Times New Roman" w:hAnsi="Times New Roman" w:cs="Times New Roman"/>
          <w:sz w:val="28"/>
          <w:szCs w:val="28"/>
        </w:rPr>
        <w:t>Н.И. (СОШ №20) – председатель экспертной группы</w:t>
      </w:r>
    </w:p>
    <w:p w:rsidR="0057122F" w:rsidRDefault="0057122F" w:rsidP="0057122F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(СОШ №21)</w:t>
      </w:r>
    </w:p>
    <w:p w:rsidR="0057122F" w:rsidRPr="00762CF8" w:rsidRDefault="0057122F" w:rsidP="0057122F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Томишинец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(СОШ №4)</w:t>
      </w:r>
    </w:p>
    <w:p w:rsidR="00442BDA" w:rsidRDefault="00442BDA" w:rsidP="0044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442BDA">
        <w:rPr>
          <w:rFonts w:ascii="Times New Roman" w:hAnsi="Times New Roman" w:cs="Times New Roman"/>
          <w:sz w:val="28"/>
          <w:szCs w:val="28"/>
        </w:rPr>
        <w:t>Провести заседание экспертных групп</w:t>
      </w:r>
      <w:r w:rsidR="0057122F" w:rsidRPr="00442BDA">
        <w:rPr>
          <w:rFonts w:ascii="Times New Roman" w:hAnsi="Times New Roman" w:cs="Times New Roman"/>
          <w:sz w:val="28"/>
          <w:szCs w:val="28"/>
        </w:rPr>
        <w:t xml:space="preserve"> 19.09.2016г. в 14:00ч в СОШ №4.</w:t>
      </w:r>
    </w:p>
    <w:p w:rsidR="0057122F" w:rsidRPr="0057122F" w:rsidRDefault="0057122F" w:rsidP="00442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12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22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начальника отдела  инспекторской работы управления образования  Е.Е. Конькову.</w:t>
      </w:r>
    </w:p>
    <w:p w:rsidR="00451DA0" w:rsidRPr="00451DA0" w:rsidRDefault="00451DA0" w:rsidP="00451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DA0" w:rsidRPr="00451DA0" w:rsidRDefault="00451DA0" w:rsidP="000F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DA0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A0">
        <w:rPr>
          <w:rFonts w:ascii="Times New Roman" w:hAnsi="Times New Roman" w:cs="Times New Roman"/>
          <w:sz w:val="28"/>
          <w:szCs w:val="28"/>
        </w:rPr>
        <w:t>управления образова</w:t>
      </w:r>
      <w:r w:rsidR="000F3924">
        <w:rPr>
          <w:rFonts w:ascii="Times New Roman" w:hAnsi="Times New Roman" w:cs="Times New Roman"/>
          <w:sz w:val="28"/>
          <w:szCs w:val="28"/>
        </w:rPr>
        <w:t xml:space="preserve">ния                           </w:t>
      </w:r>
      <w:r w:rsidRPr="00451DA0">
        <w:rPr>
          <w:rFonts w:ascii="Times New Roman" w:hAnsi="Times New Roman" w:cs="Times New Roman"/>
          <w:sz w:val="28"/>
          <w:szCs w:val="28"/>
        </w:rPr>
        <w:tab/>
        <w:t>М. А. Ежкова</w:t>
      </w:r>
    </w:p>
    <w:p w:rsidR="00451DA0" w:rsidRPr="00451DA0" w:rsidRDefault="00451DA0" w:rsidP="0045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DA" w:rsidRDefault="00442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22F" w:rsidRPr="0057122F" w:rsidRDefault="0057122F" w:rsidP="00442B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>проекта приказа управления образования администрации муниципального</w:t>
      </w:r>
    </w:p>
    <w:p w:rsidR="0057122F" w:rsidRPr="0057122F" w:rsidRDefault="0057122F" w:rsidP="0057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 xml:space="preserve">образования Динской район от  </w:t>
      </w:r>
      <w:r w:rsidR="009F0537">
        <w:rPr>
          <w:rFonts w:ascii="Times New Roman" w:hAnsi="Times New Roman" w:cs="Times New Roman"/>
          <w:sz w:val="28"/>
          <w:szCs w:val="28"/>
        </w:rPr>
        <w:t>14</w:t>
      </w:r>
      <w:r w:rsidRPr="0057122F">
        <w:rPr>
          <w:rFonts w:ascii="Times New Roman" w:hAnsi="Times New Roman" w:cs="Times New Roman"/>
          <w:sz w:val="28"/>
          <w:szCs w:val="28"/>
        </w:rPr>
        <w:t>.09.</w:t>
      </w:r>
      <w:r w:rsidR="00442BDA">
        <w:rPr>
          <w:rFonts w:ascii="Times New Roman" w:hAnsi="Times New Roman" w:cs="Times New Roman"/>
          <w:sz w:val="28"/>
          <w:szCs w:val="28"/>
        </w:rPr>
        <w:t>2016</w:t>
      </w:r>
      <w:r w:rsidRPr="0057122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0537">
        <w:rPr>
          <w:rFonts w:ascii="Times New Roman" w:hAnsi="Times New Roman" w:cs="Times New Roman"/>
          <w:sz w:val="28"/>
          <w:szCs w:val="28"/>
        </w:rPr>
        <w:t>468</w:t>
      </w:r>
      <w:bookmarkStart w:id="0" w:name="_GoBack"/>
      <w:bookmarkEnd w:id="0"/>
    </w:p>
    <w:p w:rsidR="00442BDA" w:rsidRPr="0057122F" w:rsidRDefault="0057122F" w:rsidP="0044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2F">
        <w:rPr>
          <w:rFonts w:ascii="Times New Roman" w:hAnsi="Times New Roman" w:cs="Times New Roman"/>
          <w:b/>
          <w:sz w:val="28"/>
          <w:szCs w:val="28"/>
        </w:rPr>
        <w:t>«</w:t>
      </w:r>
      <w:r w:rsidR="00442BDA" w:rsidRPr="0057122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42BDA">
        <w:rPr>
          <w:rFonts w:ascii="Times New Roman" w:hAnsi="Times New Roman" w:cs="Times New Roman"/>
          <w:b/>
          <w:sz w:val="28"/>
          <w:szCs w:val="28"/>
        </w:rPr>
        <w:t xml:space="preserve">составе экспертных групп по составлению рабочих программ учебных предметов и КТП </w:t>
      </w:r>
      <w:r w:rsidR="00442BDA" w:rsidRPr="0057122F">
        <w:rPr>
          <w:rFonts w:ascii="Times New Roman" w:hAnsi="Times New Roman" w:cs="Times New Roman"/>
          <w:b/>
          <w:sz w:val="28"/>
          <w:szCs w:val="28"/>
        </w:rPr>
        <w:t xml:space="preserve"> по физике и математике</w:t>
      </w:r>
    </w:p>
    <w:p w:rsidR="0057122F" w:rsidRPr="0057122F" w:rsidRDefault="00442BDA" w:rsidP="00442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2F"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  <w:r w:rsidR="0057122F" w:rsidRPr="0057122F">
        <w:rPr>
          <w:rFonts w:ascii="Times New Roman" w:hAnsi="Times New Roman" w:cs="Times New Roman"/>
          <w:b/>
          <w:sz w:val="28"/>
          <w:szCs w:val="28"/>
        </w:rPr>
        <w:t>»</w:t>
      </w:r>
    </w:p>
    <w:p w:rsidR="0057122F" w:rsidRPr="0057122F" w:rsidRDefault="0057122F" w:rsidP="005712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7"/>
          <w:sz w:val="28"/>
          <w:szCs w:val="28"/>
        </w:rPr>
      </w:pPr>
    </w:p>
    <w:p w:rsidR="0057122F" w:rsidRPr="0057122F" w:rsidRDefault="0057122F" w:rsidP="0057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>Проект приказа разработан и внесен:</w:t>
      </w:r>
    </w:p>
    <w:p w:rsidR="0057122F" w:rsidRPr="0057122F" w:rsidRDefault="0057122F" w:rsidP="0057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>Методист КУ ИМЦ системы образования</w:t>
      </w: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22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5712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  <w:t>Л.Н. Селиванова</w:t>
      </w: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2F" w:rsidRPr="0057122F" w:rsidRDefault="0057122F" w:rsidP="0057122F">
      <w:pPr>
        <w:tabs>
          <w:tab w:val="num" w:pos="-709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57122F" w:rsidRPr="0057122F" w:rsidRDefault="0057122F" w:rsidP="0057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2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r w:rsidRPr="005712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22F">
        <w:rPr>
          <w:rFonts w:ascii="Times New Roman" w:hAnsi="Times New Roman" w:cs="Times New Roman"/>
          <w:sz w:val="28"/>
          <w:szCs w:val="28"/>
        </w:rPr>
        <w:t>О.А.Чубарева</w:t>
      </w:r>
      <w:proofErr w:type="spellEnd"/>
    </w:p>
    <w:p w:rsidR="0057122F" w:rsidRPr="00B71914" w:rsidRDefault="0057122F" w:rsidP="0057122F">
      <w:pPr>
        <w:ind w:firstLine="540"/>
        <w:jc w:val="both"/>
        <w:rPr>
          <w:sz w:val="28"/>
          <w:szCs w:val="28"/>
        </w:rPr>
      </w:pPr>
    </w:p>
    <w:p w:rsidR="0057122F" w:rsidRPr="00B71914" w:rsidRDefault="0057122F" w:rsidP="0057122F">
      <w:pPr>
        <w:ind w:firstLine="567"/>
        <w:jc w:val="both"/>
        <w:rPr>
          <w:color w:val="FF0000"/>
          <w:sz w:val="28"/>
          <w:szCs w:val="28"/>
        </w:rPr>
      </w:pPr>
    </w:p>
    <w:p w:rsidR="0057122F" w:rsidRPr="00B71914" w:rsidRDefault="0057122F" w:rsidP="0057122F">
      <w:pPr>
        <w:ind w:firstLine="567"/>
        <w:jc w:val="both"/>
        <w:rPr>
          <w:color w:val="FF0000"/>
          <w:sz w:val="28"/>
          <w:szCs w:val="28"/>
        </w:rPr>
      </w:pPr>
    </w:p>
    <w:p w:rsidR="009A31C3" w:rsidRDefault="009A31C3"/>
    <w:sectPr w:rsidR="009A31C3" w:rsidSect="00442B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C6D"/>
    <w:multiLevelType w:val="hybridMultilevel"/>
    <w:tmpl w:val="407E6D4A"/>
    <w:lvl w:ilvl="0" w:tplc="E44A9E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22F"/>
    <w:rsid w:val="000F3924"/>
    <w:rsid w:val="00442BDA"/>
    <w:rsid w:val="00451DA0"/>
    <w:rsid w:val="00501010"/>
    <w:rsid w:val="0057122F"/>
    <w:rsid w:val="008F723E"/>
    <w:rsid w:val="009A31C3"/>
    <w:rsid w:val="009F0537"/>
    <w:rsid w:val="009F6EBC"/>
    <w:rsid w:val="00A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10</cp:revision>
  <cp:lastPrinted>2016-09-18T10:21:00Z</cp:lastPrinted>
  <dcterms:created xsi:type="dcterms:W3CDTF">2016-09-16T06:16:00Z</dcterms:created>
  <dcterms:modified xsi:type="dcterms:W3CDTF">2016-09-20T10:47:00Z</dcterms:modified>
</cp:coreProperties>
</file>